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ED" w:rsidRDefault="004E11ED" w:rsidP="00695C3F">
      <w:pPr>
        <w:spacing w:after="120"/>
        <w:rPr>
          <w:sz w:val="36"/>
          <w:szCs w:val="36"/>
        </w:rPr>
      </w:pPr>
    </w:p>
    <w:p w:rsidR="008342D3" w:rsidRDefault="005E0E91" w:rsidP="00695C3F">
      <w:pPr>
        <w:spacing w:after="120"/>
        <w:rPr>
          <w:sz w:val="36"/>
          <w:szCs w:val="36"/>
        </w:rPr>
      </w:pPr>
      <w:r w:rsidRPr="005E0E91">
        <w:rPr>
          <w:noProof/>
          <w:sz w:val="36"/>
          <w:szCs w:val="36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4839970</wp:posOffset>
            </wp:positionH>
            <wp:positionV relativeFrom="page">
              <wp:posOffset>704850</wp:posOffset>
            </wp:positionV>
            <wp:extent cx="1625600" cy="10160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N Full Transpa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2F4">
        <w:rPr>
          <w:sz w:val="36"/>
          <w:szCs w:val="36"/>
        </w:rPr>
        <w:t xml:space="preserve">Sample </w:t>
      </w:r>
      <w:r w:rsidR="000D7DD0">
        <w:rPr>
          <w:sz w:val="36"/>
          <w:szCs w:val="36"/>
        </w:rPr>
        <w:t>CEO Orientation</w:t>
      </w:r>
      <w:bookmarkStart w:id="0" w:name="_GoBack"/>
      <w:bookmarkEnd w:id="0"/>
      <w:r w:rsidR="002D62F4">
        <w:rPr>
          <w:sz w:val="36"/>
          <w:szCs w:val="36"/>
        </w:rPr>
        <w:t>/On Boarding Process</w:t>
      </w:r>
    </w:p>
    <w:p w:rsidR="004E11ED" w:rsidRPr="005E0E91" w:rsidRDefault="004E11ED" w:rsidP="00695C3F">
      <w:pPr>
        <w:spacing w:after="120"/>
        <w:rPr>
          <w:sz w:val="36"/>
          <w:szCs w:val="36"/>
        </w:rPr>
      </w:pPr>
    </w:p>
    <w:p w:rsidR="000D7DD0" w:rsidRPr="008342D3" w:rsidRDefault="000D7DD0" w:rsidP="00036EF7">
      <w:pPr>
        <w:pStyle w:val="ListParagraph"/>
        <w:numPr>
          <w:ilvl w:val="0"/>
          <w:numId w:val="4"/>
        </w:numPr>
        <w:spacing w:after="0"/>
        <w:contextualSpacing w:val="0"/>
      </w:pPr>
      <w:r w:rsidRPr="008342D3">
        <w:t>Meet with Key Staff Individually</w:t>
      </w:r>
      <w:r w:rsidRPr="008342D3">
        <w:tab/>
      </w:r>
      <w:r w:rsidR="006671B9">
        <w:t>(</w:t>
      </w:r>
      <w:r w:rsidR="002D62F4">
        <w:t>including these and any other manager or director level roles</w:t>
      </w:r>
      <w:r w:rsidR="006671B9">
        <w:t>)</w:t>
      </w:r>
    </w:p>
    <w:p w:rsidR="000D7DD0" w:rsidRPr="008342D3" w:rsidRDefault="002D62F4" w:rsidP="00036EF7">
      <w:pPr>
        <w:pStyle w:val="ListParagraph"/>
        <w:numPr>
          <w:ilvl w:val="1"/>
          <w:numId w:val="4"/>
        </w:numPr>
        <w:spacing w:after="0"/>
        <w:contextualSpacing w:val="0"/>
      </w:pPr>
      <w:r>
        <w:t>O</w:t>
      </w:r>
      <w:r w:rsidR="000D7DD0" w:rsidRPr="008342D3">
        <w:t>perations Director</w:t>
      </w:r>
      <w:r>
        <w:t xml:space="preserve">/COO </w:t>
      </w:r>
      <w:r w:rsidR="006671B9">
        <w:t>/ Shelter Manager</w:t>
      </w:r>
    </w:p>
    <w:p w:rsidR="000D7DD0" w:rsidRPr="008342D3" w:rsidRDefault="00036EF7" w:rsidP="00036EF7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>Administrative</w:t>
      </w:r>
      <w:r w:rsidR="000D7DD0" w:rsidRPr="008342D3">
        <w:t xml:space="preserve"> Services </w:t>
      </w:r>
      <w:r w:rsidR="002D62F4">
        <w:t xml:space="preserve">Manager and/or HR, </w:t>
      </w:r>
      <w:r w:rsidR="00B37B62">
        <w:t>Bookkeeping</w:t>
      </w:r>
      <w:r w:rsidR="002D62F4">
        <w:t>, etc.</w:t>
      </w:r>
    </w:p>
    <w:p w:rsidR="000D7DD0" w:rsidRPr="008342D3" w:rsidRDefault="00036EF7" w:rsidP="00036EF7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>Comm</w:t>
      </w:r>
      <w:r w:rsidR="002D62F4">
        <w:t>unications, Marketing and</w:t>
      </w:r>
      <w:r w:rsidR="00C85916" w:rsidRPr="008342D3">
        <w:t xml:space="preserve"> Events</w:t>
      </w:r>
      <w:r w:rsidR="002D62F4">
        <w:t xml:space="preserve"> Manager(s)</w:t>
      </w:r>
    </w:p>
    <w:p w:rsidR="006671B9" w:rsidRDefault="006671B9" w:rsidP="00036EF7">
      <w:pPr>
        <w:pStyle w:val="ListParagraph"/>
        <w:numPr>
          <w:ilvl w:val="1"/>
          <w:numId w:val="4"/>
        </w:numPr>
        <w:spacing w:after="0"/>
        <w:contextualSpacing w:val="0"/>
      </w:pPr>
      <w:r>
        <w:t>Development Manager</w:t>
      </w:r>
    </w:p>
    <w:p w:rsidR="002D62F4" w:rsidRDefault="000D7DD0" w:rsidP="00036EF7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>A</w:t>
      </w:r>
      <w:r w:rsidR="002D62F4">
        <w:t>nimal Care Managers</w:t>
      </w:r>
    </w:p>
    <w:p w:rsidR="002D62F4" w:rsidRDefault="002D62F4" w:rsidP="00036EF7">
      <w:pPr>
        <w:pStyle w:val="ListParagraph"/>
        <w:numPr>
          <w:ilvl w:val="1"/>
          <w:numId w:val="4"/>
        </w:numPr>
        <w:spacing w:after="0"/>
        <w:contextualSpacing w:val="0"/>
      </w:pPr>
      <w:r>
        <w:t>Adoptions Manager</w:t>
      </w:r>
    </w:p>
    <w:p w:rsidR="000D7DD0" w:rsidRPr="008342D3" w:rsidRDefault="00667112" w:rsidP="00036EF7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 xml:space="preserve">Programs </w:t>
      </w:r>
      <w:r w:rsidR="002D62F4">
        <w:t xml:space="preserve">or Outreach </w:t>
      </w:r>
      <w:r w:rsidR="006671B9">
        <w:t xml:space="preserve">Managers </w:t>
      </w:r>
      <w:r w:rsidR="00C85916" w:rsidRPr="008342D3">
        <w:t xml:space="preserve">(including </w:t>
      </w:r>
      <w:r w:rsidRPr="008342D3">
        <w:t xml:space="preserve">Volunteer, </w:t>
      </w:r>
      <w:r w:rsidR="00C85916" w:rsidRPr="008342D3">
        <w:t>Foster Program</w:t>
      </w:r>
      <w:r w:rsidR="002D62F4">
        <w:t>, etc</w:t>
      </w:r>
      <w:r w:rsidR="00C85916" w:rsidRPr="008342D3">
        <w:t>)</w:t>
      </w:r>
    </w:p>
    <w:p w:rsidR="000D7DD0" w:rsidRPr="008342D3" w:rsidRDefault="000D16E8" w:rsidP="00036EF7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 xml:space="preserve">Pet </w:t>
      </w:r>
      <w:r w:rsidR="00C85916" w:rsidRPr="008342D3">
        <w:t>Re</w:t>
      </w:r>
      <w:r w:rsidRPr="008342D3">
        <w:t>source</w:t>
      </w:r>
      <w:r w:rsidR="00C85916" w:rsidRPr="008342D3">
        <w:t>/Help Desk</w:t>
      </w:r>
      <w:r w:rsidR="002D62F4">
        <w:t>/Managed Admissions/Intake</w:t>
      </w:r>
      <w:r w:rsidR="00C85916" w:rsidRPr="008342D3">
        <w:t xml:space="preserve"> Manager</w:t>
      </w:r>
    </w:p>
    <w:p w:rsidR="000D16E8" w:rsidRPr="008342D3" w:rsidRDefault="002D62F4" w:rsidP="00036EF7">
      <w:pPr>
        <w:pStyle w:val="ListParagraph"/>
        <w:numPr>
          <w:ilvl w:val="1"/>
          <w:numId w:val="4"/>
        </w:numPr>
        <w:spacing w:after="0"/>
        <w:contextualSpacing w:val="0"/>
      </w:pPr>
      <w:r>
        <w:t>Field Services Manager</w:t>
      </w:r>
    </w:p>
    <w:p w:rsidR="002D62F4" w:rsidRDefault="002D62F4" w:rsidP="00036EF7">
      <w:pPr>
        <w:pStyle w:val="ListParagraph"/>
        <w:numPr>
          <w:ilvl w:val="1"/>
          <w:numId w:val="4"/>
        </w:numPr>
        <w:spacing w:after="0"/>
        <w:contextualSpacing w:val="0"/>
      </w:pPr>
      <w:r>
        <w:t>Each veterinarian, individually</w:t>
      </w:r>
    </w:p>
    <w:p w:rsidR="002D62F4" w:rsidRDefault="002D62F4" w:rsidP="00036EF7">
      <w:pPr>
        <w:pStyle w:val="ListParagraph"/>
        <w:numPr>
          <w:ilvl w:val="1"/>
          <w:numId w:val="4"/>
        </w:numPr>
        <w:spacing w:after="0"/>
        <w:contextualSpacing w:val="0"/>
      </w:pPr>
      <w:r>
        <w:t>Clinic Manager</w:t>
      </w:r>
    </w:p>
    <w:p w:rsidR="008342D3" w:rsidRDefault="009F6748" w:rsidP="00036EF7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>Mainten</w:t>
      </w:r>
      <w:r>
        <w:t>an</w:t>
      </w:r>
      <w:r w:rsidRPr="008342D3">
        <w:t>ce</w:t>
      </w:r>
      <w:r w:rsidR="008342D3" w:rsidRPr="008342D3">
        <w:t xml:space="preserve"> and </w:t>
      </w:r>
      <w:r w:rsidRPr="008342D3">
        <w:t>Janitorial</w:t>
      </w:r>
      <w:r w:rsidR="002D62F4">
        <w:t xml:space="preserve"> Manager</w:t>
      </w:r>
    </w:p>
    <w:p w:rsidR="008342D3" w:rsidRPr="008342D3" w:rsidRDefault="008342D3" w:rsidP="008342D3">
      <w:pPr>
        <w:pStyle w:val="ListParagraph"/>
        <w:spacing w:after="0"/>
        <w:ind w:left="1440"/>
        <w:contextualSpacing w:val="0"/>
      </w:pPr>
    </w:p>
    <w:p w:rsidR="006671B9" w:rsidRPr="008342D3" w:rsidRDefault="006671B9" w:rsidP="006671B9">
      <w:pPr>
        <w:pStyle w:val="ListParagraph"/>
        <w:numPr>
          <w:ilvl w:val="0"/>
          <w:numId w:val="4"/>
        </w:numPr>
        <w:spacing w:after="0" w:line="22" w:lineRule="atLeast"/>
      </w:pPr>
      <w:r w:rsidRPr="008342D3">
        <w:t>Documents to Review</w:t>
      </w:r>
      <w:r>
        <w:t xml:space="preserve"> (order does not indicate importance)</w:t>
      </w:r>
      <w:r w:rsidRPr="008342D3">
        <w:t>:</w:t>
      </w:r>
    </w:p>
    <w:p w:rsidR="006671B9" w:rsidRPr="008342D3" w:rsidRDefault="006671B9" w:rsidP="006671B9">
      <w:pPr>
        <w:pStyle w:val="ListParagraph"/>
        <w:numPr>
          <w:ilvl w:val="0"/>
          <w:numId w:val="5"/>
        </w:numPr>
        <w:spacing w:after="0" w:line="22" w:lineRule="atLeast"/>
        <w:contextualSpacing w:val="0"/>
      </w:pPr>
      <w:r w:rsidRPr="008342D3">
        <w:t>Organization chart</w:t>
      </w:r>
    </w:p>
    <w:p w:rsidR="006671B9" w:rsidRPr="008342D3" w:rsidRDefault="006671B9" w:rsidP="006671B9">
      <w:pPr>
        <w:pStyle w:val="ListParagraph"/>
        <w:numPr>
          <w:ilvl w:val="0"/>
          <w:numId w:val="5"/>
        </w:numPr>
      </w:pPr>
      <w:r w:rsidRPr="008342D3">
        <w:t>Policies, procedures</w:t>
      </w:r>
      <w:r>
        <w:t>, SOPs</w:t>
      </w:r>
    </w:p>
    <w:p w:rsidR="006671B9" w:rsidRPr="008342D3" w:rsidRDefault="006671B9" w:rsidP="006671B9">
      <w:pPr>
        <w:pStyle w:val="ListParagraph"/>
        <w:numPr>
          <w:ilvl w:val="0"/>
          <w:numId w:val="5"/>
        </w:numPr>
      </w:pPr>
      <w:r w:rsidRPr="008342D3">
        <w:t>Annual Impact Reports</w:t>
      </w:r>
    </w:p>
    <w:p w:rsidR="006671B9" w:rsidRPr="008342D3" w:rsidRDefault="006671B9" w:rsidP="006671B9">
      <w:pPr>
        <w:pStyle w:val="ListParagraph"/>
        <w:numPr>
          <w:ilvl w:val="0"/>
          <w:numId w:val="5"/>
        </w:numPr>
      </w:pPr>
      <w:r w:rsidRPr="008342D3">
        <w:t>Current Financials</w:t>
      </w:r>
    </w:p>
    <w:p w:rsidR="006671B9" w:rsidRPr="008342D3" w:rsidRDefault="006671B9" w:rsidP="006671B9">
      <w:pPr>
        <w:pStyle w:val="ListParagraph"/>
        <w:numPr>
          <w:ilvl w:val="0"/>
          <w:numId w:val="5"/>
        </w:numPr>
      </w:pPr>
      <w:r w:rsidRPr="008342D3">
        <w:t>Audited Financials</w:t>
      </w:r>
    </w:p>
    <w:p w:rsidR="006671B9" w:rsidRPr="008342D3" w:rsidRDefault="006671B9" w:rsidP="006671B9">
      <w:pPr>
        <w:pStyle w:val="ListParagraph"/>
        <w:numPr>
          <w:ilvl w:val="0"/>
          <w:numId w:val="5"/>
        </w:numPr>
      </w:pPr>
      <w:r w:rsidRPr="008342D3">
        <w:t>Form 990</w:t>
      </w:r>
    </w:p>
    <w:p w:rsidR="006671B9" w:rsidRPr="008342D3" w:rsidRDefault="006671B9" w:rsidP="006671B9">
      <w:pPr>
        <w:pStyle w:val="ListParagraph"/>
        <w:numPr>
          <w:ilvl w:val="0"/>
          <w:numId w:val="5"/>
        </w:numPr>
      </w:pPr>
      <w:r w:rsidRPr="008342D3">
        <w:t>Board member agreements and on boarding package for board members</w:t>
      </w:r>
    </w:p>
    <w:p w:rsidR="006671B9" w:rsidRDefault="006671B9" w:rsidP="006671B9">
      <w:pPr>
        <w:pStyle w:val="ListParagraph"/>
        <w:numPr>
          <w:ilvl w:val="0"/>
          <w:numId w:val="5"/>
        </w:numPr>
      </w:pPr>
      <w:r w:rsidRPr="008342D3">
        <w:t xml:space="preserve">Employee manual, </w:t>
      </w:r>
      <w:r>
        <w:t xml:space="preserve">on </w:t>
      </w:r>
      <w:r w:rsidRPr="008342D3">
        <w:t>bo</w:t>
      </w:r>
      <w:r>
        <w:t>a</w:t>
      </w:r>
      <w:r w:rsidRPr="008342D3">
        <w:t>rding information/training</w:t>
      </w:r>
    </w:p>
    <w:p w:rsidR="006671B9" w:rsidRDefault="006671B9" w:rsidP="006671B9">
      <w:pPr>
        <w:pStyle w:val="ListParagraph"/>
        <w:numPr>
          <w:ilvl w:val="0"/>
          <w:numId w:val="5"/>
        </w:numPr>
      </w:pPr>
      <w:r>
        <w:t>Organization’s bylaws</w:t>
      </w:r>
    </w:p>
    <w:p w:rsidR="006671B9" w:rsidRDefault="006671B9" w:rsidP="006671B9">
      <w:pPr>
        <w:pStyle w:val="ListParagraph"/>
        <w:numPr>
          <w:ilvl w:val="0"/>
          <w:numId w:val="5"/>
        </w:numPr>
      </w:pPr>
      <w:r>
        <w:t>Contracts and Agreements</w:t>
      </w:r>
    </w:p>
    <w:p w:rsidR="006671B9" w:rsidRDefault="006671B9" w:rsidP="006671B9">
      <w:pPr>
        <w:pStyle w:val="ListParagraph"/>
        <w:numPr>
          <w:ilvl w:val="0"/>
          <w:numId w:val="5"/>
        </w:numPr>
      </w:pPr>
      <w:r>
        <w:t>Recent Strategic Plans</w:t>
      </w:r>
    </w:p>
    <w:p w:rsidR="006671B9" w:rsidRDefault="006671B9" w:rsidP="006671B9">
      <w:pPr>
        <w:pStyle w:val="ListParagraph"/>
        <w:numPr>
          <w:ilvl w:val="0"/>
          <w:numId w:val="5"/>
        </w:numPr>
      </w:pPr>
      <w:r>
        <w:t>Current Mission and Goals</w:t>
      </w:r>
    </w:p>
    <w:p w:rsidR="006671B9" w:rsidRPr="008342D3" w:rsidRDefault="006671B9" w:rsidP="006671B9">
      <w:pPr>
        <w:pStyle w:val="ListParagraph"/>
        <w:numPr>
          <w:ilvl w:val="0"/>
          <w:numId w:val="5"/>
        </w:numPr>
      </w:pPr>
      <w:r>
        <w:t xml:space="preserve">Animal Statistics </w:t>
      </w:r>
    </w:p>
    <w:p w:rsidR="006671B9" w:rsidRDefault="006671B9" w:rsidP="006671B9">
      <w:pPr>
        <w:pStyle w:val="ListParagraph"/>
        <w:numPr>
          <w:ilvl w:val="0"/>
          <w:numId w:val="5"/>
        </w:numPr>
        <w:spacing w:after="0" w:line="22" w:lineRule="atLeast"/>
        <w:contextualSpacing w:val="0"/>
      </w:pPr>
      <w:r>
        <w:t xml:space="preserve">Recent/Last  </w:t>
      </w:r>
      <w:r w:rsidRPr="008342D3">
        <w:t>assessment report</w:t>
      </w:r>
    </w:p>
    <w:p w:rsidR="006671B9" w:rsidRDefault="006671B9" w:rsidP="006671B9">
      <w:pPr>
        <w:pStyle w:val="ListParagraph"/>
        <w:numPr>
          <w:ilvl w:val="0"/>
          <w:numId w:val="5"/>
        </w:numPr>
        <w:spacing w:after="0" w:line="22" w:lineRule="atLeast"/>
        <w:contextualSpacing w:val="0"/>
      </w:pPr>
      <w:r>
        <w:t>List/description of current programs</w:t>
      </w:r>
    </w:p>
    <w:p w:rsidR="006671B9" w:rsidRPr="008342D3" w:rsidRDefault="006671B9" w:rsidP="006671B9">
      <w:pPr>
        <w:pStyle w:val="ListParagraph"/>
        <w:numPr>
          <w:ilvl w:val="0"/>
          <w:numId w:val="5"/>
        </w:numPr>
        <w:spacing w:after="0" w:line="22" w:lineRule="atLeast"/>
        <w:contextualSpacing w:val="0"/>
      </w:pPr>
      <w:r>
        <w:t xml:space="preserve">Most recent year’s fundraising and promotional materials </w:t>
      </w:r>
    </w:p>
    <w:p w:rsidR="006671B9" w:rsidRDefault="006671B9" w:rsidP="006671B9">
      <w:pPr>
        <w:spacing w:after="0"/>
        <w:ind w:left="360"/>
      </w:pPr>
    </w:p>
    <w:p w:rsidR="000D7DD0" w:rsidRPr="008342D3" w:rsidRDefault="000D7DD0" w:rsidP="00036EF7">
      <w:pPr>
        <w:pStyle w:val="ListParagraph"/>
        <w:numPr>
          <w:ilvl w:val="0"/>
          <w:numId w:val="4"/>
        </w:numPr>
        <w:spacing w:after="0"/>
        <w:contextualSpacing w:val="0"/>
      </w:pPr>
      <w:r w:rsidRPr="008342D3">
        <w:t>Meet with</w:t>
      </w:r>
      <w:r w:rsidR="0038684C" w:rsidRPr="008342D3">
        <w:t xml:space="preserve"> Stakeholders (</w:t>
      </w:r>
      <w:r w:rsidRPr="008342D3">
        <w:t>Staff/</w:t>
      </w:r>
      <w:r w:rsidR="0038684C" w:rsidRPr="008342D3">
        <w:t>BOD/</w:t>
      </w:r>
      <w:r w:rsidRPr="008342D3">
        <w:t>Volunteers</w:t>
      </w:r>
      <w:r w:rsidR="0038684C" w:rsidRPr="008342D3">
        <w:t>/Donors)</w:t>
      </w:r>
    </w:p>
    <w:p w:rsidR="000D7DD0" w:rsidRPr="008342D3" w:rsidRDefault="002D62F4" w:rsidP="00036EF7">
      <w:pPr>
        <w:pStyle w:val="ListParagraph"/>
        <w:numPr>
          <w:ilvl w:val="1"/>
          <w:numId w:val="4"/>
        </w:numPr>
        <w:spacing w:after="0"/>
        <w:contextualSpacing w:val="0"/>
      </w:pPr>
      <w:r>
        <w:t>All s</w:t>
      </w:r>
      <w:r w:rsidR="000D7DD0" w:rsidRPr="008342D3">
        <w:t xml:space="preserve">taff as whole group </w:t>
      </w:r>
      <w:r>
        <w:t>in each location</w:t>
      </w:r>
      <w:r w:rsidR="000D7DD0" w:rsidRPr="008342D3">
        <w:t>(maybe couple sessions to accommodate different schedules)</w:t>
      </w:r>
    </w:p>
    <w:p w:rsidR="002344FC" w:rsidRPr="008342D3" w:rsidRDefault="002344FC" w:rsidP="00036EF7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>Citizen advisory group (</w:t>
      </w:r>
      <w:r w:rsidR="002D62F4">
        <w:t xml:space="preserve">if </w:t>
      </w:r>
      <w:r w:rsidR="00B37B62">
        <w:t>exists</w:t>
      </w:r>
      <w:r w:rsidRPr="008342D3">
        <w:t>)</w:t>
      </w:r>
    </w:p>
    <w:p w:rsidR="000D7DD0" w:rsidRPr="008342D3" w:rsidRDefault="002344FC" w:rsidP="00036EF7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>V</w:t>
      </w:r>
      <w:r w:rsidR="000D7DD0" w:rsidRPr="008342D3">
        <w:t>olunteers as a whole group</w:t>
      </w:r>
    </w:p>
    <w:p w:rsidR="000D16E8" w:rsidRDefault="002344FC" w:rsidP="002344FC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>K</w:t>
      </w:r>
      <w:r w:rsidR="000D16E8" w:rsidRPr="008342D3">
        <w:t>ey donors</w:t>
      </w:r>
      <w:r w:rsidRPr="008342D3">
        <w:t xml:space="preserve">, individuals and perhaps a focus group or reception for donors </w:t>
      </w:r>
    </w:p>
    <w:p w:rsidR="008342D3" w:rsidRDefault="008342D3" w:rsidP="002344FC">
      <w:pPr>
        <w:pStyle w:val="ListParagraph"/>
        <w:numPr>
          <w:ilvl w:val="1"/>
          <w:numId w:val="4"/>
        </w:numPr>
        <w:spacing w:after="0"/>
        <w:contextualSpacing w:val="0"/>
      </w:pPr>
      <w:r>
        <w:t xml:space="preserve">Lunch meeting with </w:t>
      </w:r>
      <w:r w:rsidR="002D62F4">
        <w:t>Board Chair and/or President</w:t>
      </w:r>
    </w:p>
    <w:p w:rsidR="008342D3" w:rsidRDefault="008342D3" w:rsidP="008342D3">
      <w:pPr>
        <w:pStyle w:val="ListParagraph"/>
        <w:spacing w:after="0"/>
        <w:ind w:left="1440"/>
        <w:contextualSpacing w:val="0"/>
      </w:pPr>
    </w:p>
    <w:p w:rsidR="000D7DD0" w:rsidRPr="008342D3" w:rsidRDefault="000D7DD0" w:rsidP="00036EF7">
      <w:pPr>
        <w:pStyle w:val="ListParagraph"/>
        <w:numPr>
          <w:ilvl w:val="0"/>
          <w:numId w:val="4"/>
        </w:numPr>
        <w:spacing w:after="0"/>
        <w:contextualSpacing w:val="0"/>
      </w:pPr>
      <w:r w:rsidRPr="008342D3">
        <w:lastRenderedPageBreak/>
        <w:t>Meet with other Animal Welfare Leadership</w:t>
      </w:r>
    </w:p>
    <w:p w:rsidR="00036EF7" w:rsidRPr="008342D3" w:rsidRDefault="00036EF7" w:rsidP="00036EF7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 xml:space="preserve">Animal Services </w:t>
      </w:r>
      <w:r w:rsidR="002D62F4">
        <w:t xml:space="preserve">OR Humane Society/SPCA </w:t>
      </w:r>
      <w:r w:rsidRPr="008342D3">
        <w:t>Director</w:t>
      </w:r>
    </w:p>
    <w:p w:rsidR="000D7DD0" w:rsidRPr="008342D3" w:rsidRDefault="002D62F4" w:rsidP="00036EF7">
      <w:pPr>
        <w:pStyle w:val="ListParagraph"/>
        <w:numPr>
          <w:ilvl w:val="1"/>
          <w:numId w:val="4"/>
        </w:numPr>
        <w:spacing w:after="0"/>
        <w:contextualSpacing w:val="0"/>
      </w:pPr>
      <w:r>
        <w:t>Leadership of any active or potentially active rescue groups</w:t>
      </w:r>
    </w:p>
    <w:p w:rsidR="00036EF7" w:rsidRDefault="002D62F4" w:rsidP="00036EF7">
      <w:pPr>
        <w:pStyle w:val="ListParagraph"/>
        <w:numPr>
          <w:ilvl w:val="1"/>
          <w:numId w:val="4"/>
        </w:numPr>
        <w:spacing w:after="0"/>
        <w:contextualSpacing w:val="0"/>
      </w:pPr>
      <w:r>
        <w:t>Other directors of similar agencies in the state</w:t>
      </w:r>
    </w:p>
    <w:p w:rsidR="002D62F4" w:rsidRDefault="002D62F4" w:rsidP="003A4D0C">
      <w:pPr>
        <w:pStyle w:val="ListParagraph"/>
        <w:numPr>
          <w:ilvl w:val="1"/>
          <w:numId w:val="4"/>
        </w:numPr>
        <w:spacing w:after="0"/>
        <w:contextualSpacing w:val="0"/>
      </w:pPr>
      <w:r>
        <w:t>Plan calls with all major foundation/grant funders</w:t>
      </w:r>
    </w:p>
    <w:p w:rsidR="00695C3F" w:rsidRDefault="003A4D0C" w:rsidP="002D62F4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 xml:space="preserve">Community Foundation </w:t>
      </w:r>
    </w:p>
    <w:p w:rsidR="00695C3F" w:rsidRPr="008342D3" w:rsidRDefault="00695C3F" w:rsidP="00695C3F">
      <w:pPr>
        <w:pStyle w:val="ListParagraph"/>
        <w:spacing w:after="0"/>
        <w:ind w:left="1440"/>
        <w:contextualSpacing w:val="0"/>
      </w:pPr>
    </w:p>
    <w:p w:rsidR="000D7DD0" w:rsidRPr="008342D3" w:rsidRDefault="000D7DD0" w:rsidP="000D16E8">
      <w:pPr>
        <w:pStyle w:val="ListParagraph"/>
        <w:numPr>
          <w:ilvl w:val="0"/>
          <w:numId w:val="4"/>
        </w:numPr>
        <w:spacing w:after="0"/>
        <w:contextualSpacing w:val="0"/>
      </w:pPr>
      <w:r w:rsidRPr="008342D3">
        <w:t>Meet with Public Officials</w:t>
      </w:r>
    </w:p>
    <w:p w:rsidR="000D16E8" w:rsidRPr="008342D3" w:rsidRDefault="000D16E8" w:rsidP="000D16E8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 xml:space="preserve">County </w:t>
      </w:r>
      <w:r w:rsidR="002D62F4">
        <w:t>c</w:t>
      </w:r>
      <w:r w:rsidRPr="008342D3">
        <w:t>ommissioners</w:t>
      </w:r>
      <w:r w:rsidR="002344FC" w:rsidRPr="008342D3">
        <w:t xml:space="preserve"> </w:t>
      </w:r>
      <w:r w:rsidR="002D62F4">
        <w:t xml:space="preserve"> or city council members</w:t>
      </w:r>
      <w:r w:rsidR="002344FC" w:rsidRPr="008342D3">
        <w:t>(each of them individually)</w:t>
      </w:r>
    </w:p>
    <w:p w:rsidR="000D16E8" w:rsidRPr="008342D3" w:rsidRDefault="00667112" w:rsidP="000D16E8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>Mayor</w:t>
      </w:r>
      <w:r w:rsidR="002D62F4">
        <w:t>s of major cities</w:t>
      </w:r>
    </w:p>
    <w:p w:rsidR="008342D3" w:rsidRDefault="009F6748" w:rsidP="000D16E8">
      <w:pPr>
        <w:pStyle w:val="ListParagraph"/>
        <w:numPr>
          <w:ilvl w:val="1"/>
          <w:numId w:val="4"/>
        </w:numPr>
        <w:spacing w:after="0"/>
        <w:contextualSpacing w:val="0"/>
      </w:pPr>
      <w:r w:rsidRPr="008342D3">
        <w:t>Lobbyist</w:t>
      </w:r>
      <w:r>
        <w:t xml:space="preserve">, if </w:t>
      </w:r>
      <w:r w:rsidR="008342D3" w:rsidRPr="008342D3">
        <w:t>have one</w:t>
      </w:r>
    </w:p>
    <w:p w:rsidR="002D62F4" w:rsidRPr="008342D3" w:rsidRDefault="002D62F4" w:rsidP="000D16E8">
      <w:pPr>
        <w:pStyle w:val="ListParagraph"/>
        <w:numPr>
          <w:ilvl w:val="1"/>
          <w:numId w:val="4"/>
        </w:numPr>
        <w:spacing w:after="0"/>
        <w:contextualSpacing w:val="0"/>
      </w:pPr>
      <w:r>
        <w:t>State legislators</w:t>
      </w:r>
    </w:p>
    <w:p w:rsidR="00667112" w:rsidRPr="008342D3" w:rsidRDefault="00667112" w:rsidP="008342D3">
      <w:pPr>
        <w:pStyle w:val="ListParagraph"/>
        <w:spacing w:after="0" w:line="22" w:lineRule="atLeast"/>
        <w:ind w:left="1440"/>
        <w:contextualSpacing w:val="0"/>
      </w:pPr>
    </w:p>
    <w:p w:rsidR="00421562" w:rsidRPr="008342D3" w:rsidRDefault="0038684C" w:rsidP="0038684C">
      <w:pPr>
        <w:pStyle w:val="ListParagraph"/>
        <w:numPr>
          <w:ilvl w:val="0"/>
          <w:numId w:val="4"/>
        </w:numPr>
        <w:spacing w:after="0" w:line="22" w:lineRule="atLeast"/>
      </w:pPr>
      <w:r w:rsidRPr="008342D3">
        <w:t>Meet with Key Partners</w:t>
      </w:r>
      <w:r w:rsidR="002344FC" w:rsidRPr="008342D3">
        <w:t>/Contacts</w:t>
      </w:r>
    </w:p>
    <w:p w:rsidR="0038684C" w:rsidRPr="008342D3" w:rsidRDefault="00C41D00" w:rsidP="0038684C">
      <w:pPr>
        <w:pStyle w:val="ListParagraph"/>
        <w:numPr>
          <w:ilvl w:val="1"/>
          <w:numId w:val="4"/>
        </w:numPr>
        <w:spacing w:after="0" w:line="22" w:lineRule="atLeast"/>
      </w:pPr>
      <w:r w:rsidRPr="008342D3">
        <w:t>Media</w:t>
      </w:r>
      <w:r w:rsidR="002D62F4">
        <w:t xml:space="preserve"> (print, TV, etc.)</w:t>
      </w:r>
    </w:p>
    <w:p w:rsidR="00C41D00" w:rsidRPr="008342D3" w:rsidRDefault="008342D3" w:rsidP="0038684C">
      <w:pPr>
        <w:pStyle w:val="ListParagraph"/>
        <w:numPr>
          <w:ilvl w:val="1"/>
          <w:numId w:val="4"/>
        </w:numPr>
        <w:spacing w:after="0" w:line="22" w:lineRule="atLeast"/>
      </w:pPr>
      <w:r w:rsidRPr="008342D3">
        <w:t>Businesses</w:t>
      </w:r>
      <w:r w:rsidR="003A4D0C">
        <w:t xml:space="preserve"> that are substantial partners</w:t>
      </w:r>
      <w:r>
        <w:t xml:space="preserve"> </w:t>
      </w:r>
    </w:p>
    <w:p w:rsidR="008342D3" w:rsidRDefault="009F6748" w:rsidP="0038684C">
      <w:pPr>
        <w:pStyle w:val="ListParagraph"/>
        <w:numPr>
          <w:ilvl w:val="1"/>
          <w:numId w:val="4"/>
        </w:numPr>
        <w:spacing w:after="0" w:line="22" w:lineRule="atLeast"/>
      </w:pPr>
      <w:r>
        <w:t xml:space="preserve">Key </w:t>
      </w:r>
      <w:r w:rsidR="008342D3" w:rsidRPr="008342D3">
        <w:t>vendors</w:t>
      </w:r>
      <w:r>
        <w:t xml:space="preserve"> (over time</w:t>
      </w:r>
      <w:r w:rsidR="002D62F4">
        <w:t xml:space="preserve">) </w:t>
      </w:r>
      <w:r w:rsidR="008342D3" w:rsidRPr="008342D3">
        <w:t>IT</w:t>
      </w:r>
      <w:r>
        <w:t xml:space="preserve">, Health insurance, Liability insurance, </w:t>
      </w:r>
      <w:r w:rsidR="003A4D0C">
        <w:t>Manager of any investment accounts</w:t>
      </w:r>
    </w:p>
    <w:p w:rsidR="008342D3" w:rsidRDefault="008342D3" w:rsidP="008342D3">
      <w:pPr>
        <w:pStyle w:val="ListParagraph"/>
        <w:spacing w:after="0" w:line="22" w:lineRule="atLeast"/>
        <w:ind w:left="1440"/>
      </w:pPr>
    </w:p>
    <w:p w:rsidR="006671B9" w:rsidRPr="008342D3" w:rsidRDefault="006671B9" w:rsidP="008342D3">
      <w:pPr>
        <w:pStyle w:val="ListParagraph"/>
        <w:spacing w:after="0" w:line="22" w:lineRule="atLeast"/>
        <w:ind w:left="1440"/>
      </w:pPr>
    </w:p>
    <w:p w:rsidR="008342D3" w:rsidRPr="008342D3" w:rsidRDefault="008342D3" w:rsidP="008342D3"/>
    <w:p w:rsidR="00661930" w:rsidRPr="008342D3" w:rsidRDefault="008342D3" w:rsidP="008342D3">
      <w:r w:rsidRPr="008342D3">
        <w:t xml:space="preserve"> </w:t>
      </w:r>
    </w:p>
    <w:sectPr w:rsidR="00661930" w:rsidRPr="008342D3" w:rsidSect="005E0E91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9E" w:rsidRDefault="00F4219E" w:rsidP="0038684C">
      <w:pPr>
        <w:spacing w:after="0" w:line="240" w:lineRule="auto"/>
      </w:pPr>
      <w:r>
        <w:separator/>
      </w:r>
    </w:p>
  </w:endnote>
  <w:endnote w:type="continuationSeparator" w:id="0">
    <w:p w:rsidR="00F4219E" w:rsidRDefault="00F4219E" w:rsidP="0038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075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2D3" w:rsidRDefault="008C3D53">
        <w:pPr>
          <w:pStyle w:val="Footer"/>
          <w:jc w:val="center"/>
        </w:pPr>
        <w:r>
          <w:fldChar w:fldCharType="begin"/>
        </w:r>
        <w:r w:rsidR="00913F6B">
          <w:instrText xml:space="preserve"> PAGE   \* MERGEFORMAT </w:instrText>
        </w:r>
        <w:r>
          <w:fldChar w:fldCharType="separate"/>
        </w:r>
        <w:r w:rsidR="00B37B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2D3" w:rsidRDefault="008342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9E" w:rsidRDefault="00F4219E" w:rsidP="0038684C">
      <w:pPr>
        <w:spacing w:after="0" w:line="240" w:lineRule="auto"/>
      </w:pPr>
      <w:r>
        <w:separator/>
      </w:r>
    </w:p>
  </w:footnote>
  <w:footnote w:type="continuationSeparator" w:id="0">
    <w:p w:rsidR="00F4219E" w:rsidRDefault="00F4219E" w:rsidP="0038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53FC"/>
    <w:multiLevelType w:val="hybridMultilevel"/>
    <w:tmpl w:val="3604C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6587C"/>
    <w:multiLevelType w:val="hybridMultilevel"/>
    <w:tmpl w:val="A02AE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B83084"/>
    <w:multiLevelType w:val="hybridMultilevel"/>
    <w:tmpl w:val="C47C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B40B4"/>
    <w:multiLevelType w:val="hybridMultilevel"/>
    <w:tmpl w:val="5A861F44"/>
    <w:lvl w:ilvl="0" w:tplc="9806BE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E5008"/>
    <w:multiLevelType w:val="hybridMultilevel"/>
    <w:tmpl w:val="828A5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E91"/>
    <w:rsid w:val="00010F98"/>
    <w:rsid w:val="00036EF7"/>
    <w:rsid w:val="000D16E8"/>
    <w:rsid w:val="000D7DD0"/>
    <w:rsid w:val="000E48BD"/>
    <w:rsid w:val="00162DBC"/>
    <w:rsid w:val="002344FC"/>
    <w:rsid w:val="00245023"/>
    <w:rsid w:val="00250FAA"/>
    <w:rsid w:val="002D62F4"/>
    <w:rsid w:val="002F305B"/>
    <w:rsid w:val="00361A20"/>
    <w:rsid w:val="0038684C"/>
    <w:rsid w:val="003A4D0C"/>
    <w:rsid w:val="004070E1"/>
    <w:rsid w:val="00421562"/>
    <w:rsid w:val="004A00E2"/>
    <w:rsid w:val="004E11ED"/>
    <w:rsid w:val="005D16C1"/>
    <w:rsid w:val="005E0E91"/>
    <w:rsid w:val="00637688"/>
    <w:rsid w:val="00661930"/>
    <w:rsid w:val="00667112"/>
    <w:rsid w:val="006671B9"/>
    <w:rsid w:val="00695C3F"/>
    <w:rsid w:val="006E103E"/>
    <w:rsid w:val="00775A4C"/>
    <w:rsid w:val="008342D3"/>
    <w:rsid w:val="008C3D53"/>
    <w:rsid w:val="00913F6B"/>
    <w:rsid w:val="009347B7"/>
    <w:rsid w:val="0096798C"/>
    <w:rsid w:val="00972C2A"/>
    <w:rsid w:val="00981816"/>
    <w:rsid w:val="00983BAC"/>
    <w:rsid w:val="00996648"/>
    <w:rsid w:val="009F6748"/>
    <w:rsid w:val="00A83678"/>
    <w:rsid w:val="00B37B62"/>
    <w:rsid w:val="00B74B18"/>
    <w:rsid w:val="00C11247"/>
    <w:rsid w:val="00C41D00"/>
    <w:rsid w:val="00C85916"/>
    <w:rsid w:val="00D556B7"/>
    <w:rsid w:val="00E51DC0"/>
    <w:rsid w:val="00EF3F71"/>
    <w:rsid w:val="00F25DA4"/>
    <w:rsid w:val="00F30039"/>
    <w:rsid w:val="00F4219E"/>
    <w:rsid w:val="00FD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23"/>
  </w:style>
  <w:style w:type="paragraph" w:styleId="Heading3">
    <w:name w:val="heading 3"/>
    <w:basedOn w:val="Normal"/>
    <w:link w:val="Heading3Char"/>
    <w:uiPriority w:val="9"/>
    <w:qFormat/>
    <w:rsid w:val="000D1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E9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D16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D16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84C"/>
  </w:style>
  <w:style w:type="paragraph" w:styleId="Footer">
    <w:name w:val="footer"/>
    <w:basedOn w:val="Normal"/>
    <w:link w:val="FooterChar"/>
    <w:uiPriority w:val="99"/>
    <w:unhideWhenUsed/>
    <w:rsid w:val="0038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Jennings</dc:creator>
  <cp:lastModifiedBy>Bonney</cp:lastModifiedBy>
  <cp:revision>2</cp:revision>
  <dcterms:created xsi:type="dcterms:W3CDTF">2018-08-09T07:14:00Z</dcterms:created>
  <dcterms:modified xsi:type="dcterms:W3CDTF">2018-08-09T07:14:00Z</dcterms:modified>
</cp:coreProperties>
</file>